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Residential Course – Part Time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Stage</w:t>
        <w:tab/>
        <w:tab/>
        <w:tab/>
        <w:t xml:space="preserve">Year 1</w:t>
        <w:tab/>
        <w:tab/>
        <w:tab/>
        <w:tab/>
        <w:t xml:space="preserve">Year 2</w:t>
        <w:tab/>
        <w:tab/>
        <w:tab/>
        <w:tab/>
        <w:t xml:space="preserve">Year 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Mode</w:t>
        <w:tab/>
        <w:tab/>
        <w:tab/>
        <w:t xml:space="preserve">Weekend Residential Study</w:t>
        <w:tab/>
        <w:t xml:space="preserve">Weekend Residential Study</w:t>
        <w:tab/>
        <w:t xml:space="preserve">Weekend Residential Study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Practicum</w:t>
        <w:tab/>
        <w:tab/>
        <w:tab/>
        <w:t xml:space="preserve">Practicum</w:t>
        <w:tab/>
        <w:tab/>
        <w:tab/>
        <w:t xml:space="preserve">Practicum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Content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</w:t>
        <w:tab/>
        <w:tab/>
        <w:t xml:space="preserve">Liturgy (F &amp; S1) (5)</w:t>
        <w:tab/>
        <w:tab/>
        <w:t xml:space="preserve">Leadership (F &amp; S1) (10)</w:t>
        <w:tab/>
        <w:tab/>
        <w:t xml:space="preserve">Pentateuch &amp; Psalms (F &amp; S1)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Cosmology (S2) (5)</w:t>
        <w:tab/>
        <w:tab/>
        <w:t xml:space="preserve">Anglicanism (S2) (5)</w:t>
        <w:tab/>
        <w:tab/>
        <w:t xml:space="preserve">Christology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November</w:t>
        <w:tab/>
        <w:tab/>
        <w:t xml:space="preserve">Liturgy (F &amp; S1) (5)</w:t>
        <w:tab/>
        <w:tab/>
        <w:t xml:space="preserve">Leadership (F &amp; S1) (10)</w:t>
        <w:tab/>
        <w:tab/>
        <w:t xml:space="preserve">Pentateuch &amp; Psalms (F &amp;S1)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Cosmology (S2) (5)</w:t>
        <w:tab/>
        <w:tab/>
        <w:t xml:space="preserve">Anglicanism (S2) (5)</w:t>
        <w:tab/>
        <w:tab/>
        <w:t xml:space="preserve">Christology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</w:t>
        <w:tab/>
        <w:tab/>
        <w:t xml:space="preserve">Missiology (F &amp; S1) (5)</w:t>
        <w:tab/>
        <w:tab/>
        <w:t xml:space="preserve">Leadership (F &amp; S1) (10)</w:t>
        <w:tab/>
        <w:tab/>
        <w:t xml:space="preserve">Christian Thinking (F &amp; S1)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Cosmology (S2) (5)</w:t>
        <w:tab/>
        <w:tab/>
        <w:t xml:space="preserve">Anglicanism (S2) (5)</w:t>
        <w:tab/>
        <w:tab/>
        <w:t xml:space="preserve">Christology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January</w:t>
        <w:tab/>
        <w:tab/>
        <w:tab/>
        <w:t xml:space="preserve">Missiology (F &amp; S1) (5)</w:t>
        <w:tab/>
        <w:tab/>
        <w:t xml:space="preserve">Leadership (F &amp; S1) (10)</w:t>
        <w:tab/>
        <w:tab/>
        <w:t xml:space="preserve">Christian Thinking (F &amp; S1)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Cosmology (S2) (5)</w:t>
        <w:tab/>
        <w:tab/>
        <w:t xml:space="preserve">Anglicanism (S2) (5)</w:t>
        <w:tab/>
        <w:tab/>
        <w:t xml:space="preserve">Christology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February</w:t>
        <w:tab/>
        <w:tab/>
        <w:t xml:space="preserve">Pastoral Studies (F &amp; S1) (5)</w:t>
        <w:tab/>
        <w:t xml:space="preserve">Ethics (F &amp; S1) (5)</w:t>
        <w:tab/>
        <w:tab/>
        <w:t xml:space="preserve">Anglican Dogmatic Theology (F &amp; S1)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NT Letters (S2) (5)</w:t>
        <w:tab/>
        <w:tab/>
        <w:t xml:space="preserve">Hermeneutics (S2) (5)</w:t>
        <w:tab/>
        <w:tab/>
        <w:t xml:space="preserve">Gospels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March</w:t>
        <w:tab/>
        <w:tab/>
        <w:tab/>
        <w:t xml:space="preserve">Pastoral Studies (F &amp; S1) (5)</w:t>
        <w:tab/>
        <w:t xml:space="preserve">Ethics (F &amp; S1) (5)</w:t>
        <w:tab/>
        <w:tab/>
        <w:t xml:space="preserve">Anglican Dogmatic Theology (F &amp; S1)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NT Letters (S2) (5)</w:t>
        <w:tab/>
        <w:tab/>
        <w:t xml:space="preserve">Hermeneutics (S2) (5)</w:t>
        <w:tab/>
        <w:tab/>
        <w:t xml:space="preserve">Gospels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April</w:t>
        <w:tab/>
        <w:tab/>
        <w:tab/>
        <w:t xml:space="preserve">NT Letters (F &amp; S1) (5)</w:t>
        <w:tab/>
        <w:tab/>
        <w:t xml:space="preserve">Integrative Seminar (F1 &amp; S1)</w:t>
        <w:tab/>
        <w:t xml:space="preserve">Integrative Seminar (F &amp; S1)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Hermeneutics (S2) (5)</w:t>
        <w:tab/>
        <w:tab/>
        <w:t xml:space="preserve">Gospels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</w:t>
        <w:tab/>
        <w:tab/>
        <w:tab/>
        <w:t xml:space="preserve">Dissertation Proposals (F)</w:t>
        <w:tab/>
        <w:t xml:space="preserve">Dissertation Proposals</w:t>
        <w:tab/>
        <w:tab/>
        <w:t xml:space="preserve">Dissertation Proposals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End of year reflection (S1)</w:t>
        <w:tab/>
        <w:t xml:space="preserve">End of year reflection (S1)</w:t>
        <w:tab/>
        <w:t xml:space="preserve">End of year reflection (S1)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Hermeneutics (S2) (5)</w:t>
        <w:tab/>
        <w:tab/>
        <w:t xml:space="preserve">Gospels (S2) (5)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Interns</w:t>
        <w:tab/>
        <w:tab/>
        <w:tab/>
        <w:t xml:space="preserve">Reconciliation (10)</w:t>
        <w:tab/>
        <w:tab/>
        <w:t xml:space="preserve">Intensive elective</w:t>
        <w:tab/>
        <w:tab/>
        <w:t xml:space="preserve">Intensive Elective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Church History (10)</w:t>
        <w:tab/>
        <w:tab/>
        <w:t xml:space="preserve">New Communities of Faith (10)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Key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= Friday evening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S1 = Saturday morning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S2 = Saturday afternoon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