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14" w:rsidRPr="00FB04EB" w:rsidRDefault="00183B25" w:rsidP="00705DA9">
      <w:pPr>
        <w:jc w:val="center"/>
        <w:rPr>
          <w:b/>
          <w:lang w:val="en-IE"/>
        </w:rPr>
      </w:pPr>
      <w:r w:rsidRPr="00FB04EB">
        <w:rPr>
          <w:b/>
          <w:lang w:val="en-IE"/>
        </w:rPr>
        <w:t>‘As iron sharpens iron, so one person sharpens another’</w:t>
      </w:r>
    </w:p>
    <w:p w:rsidR="00705DA9" w:rsidRPr="00FB04EB" w:rsidRDefault="00705DA9" w:rsidP="00705DA9">
      <w:pPr>
        <w:jc w:val="center"/>
        <w:rPr>
          <w:b/>
          <w:lang w:val="en-IE"/>
        </w:rPr>
      </w:pPr>
    </w:p>
    <w:p w:rsidR="00705DA9" w:rsidRPr="00FB04EB" w:rsidRDefault="00705DA9" w:rsidP="00705DA9">
      <w:pPr>
        <w:jc w:val="center"/>
        <w:rPr>
          <w:b/>
          <w:lang w:val="en-IE"/>
        </w:rPr>
      </w:pPr>
    </w:p>
    <w:p w:rsidR="00705DA9" w:rsidRPr="00FB04EB" w:rsidRDefault="00705DA9" w:rsidP="00705DA9">
      <w:pPr>
        <w:jc w:val="center"/>
        <w:rPr>
          <w:b/>
          <w:lang w:val="en-IE"/>
        </w:rPr>
      </w:pPr>
      <w:proofErr w:type="gramStart"/>
      <w:r w:rsidRPr="00FB04EB">
        <w:rPr>
          <w:b/>
          <w:lang w:val="en-IE"/>
        </w:rPr>
        <w:t>by</w:t>
      </w:r>
      <w:proofErr w:type="gramEnd"/>
      <w:r w:rsidRPr="00FB04EB">
        <w:rPr>
          <w:b/>
          <w:lang w:val="en-IE"/>
        </w:rPr>
        <w:t xml:space="preserve"> Lucy Burden</w:t>
      </w:r>
    </w:p>
    <w:p w:rsidR="00FB04EB" w:rsidRDefault="00FB04EB" w:rsidP="00705DA9">
      <w:pPr>
        <w:jc w:val="center"/>
        <w:rPr>
          <w:lang w:val="en-IE"/>
        </w:rPr>
      </w:pPr>
    </w:p>
    <w:p w:rsidR="00FB04EB" w:rsidRDefault="00FB04EB" w:rsidP="00705DA9">
      <w:pPr>
        <w:jc w:val="center"/>
        <w:rPr>
          <w:lang w:val="en-IE"/>
        </w:rPr>
      </w:pPr>
      <w:bookmarkStart w:id="0" w:name="_GoBack"/>
      <w:bookmarkEnd w:id="0"/>
    </w:p>
    <w:p w:rsidR="00183B25" w:rsidRDefault="00183B25">
      <w:pPr>
        <w:rPr>
          <w:lang w:val="en-IE"/>
        </w:rPr>
      </w:pPr>
    </w:p>
    <w:p w:rsidR="00183B25" w:rsidRDefault="00FB04EB">
      <w:pPr>
        <w:rPr>
          <w:lang w:val="en-IE"/>
        </w:rPr>
      </w:pPr>
      <w:r>
        <w:rPr>
          <w:lang w:val="en-IE"/>
        </w:rPr>
        <w:t>ABSTRACT</w:t>
      </w:r>
    </w:p>
    <w:p w:rsidR="00FB04EB" w:rsidRDefault="00FB04EB">
      <w:pPr>
        <w:rPr>
          <w:lang w:val="en-IE"/>
        </w:rPr>
      </w:pPr>
    </w:p>
    <w:p w:rsidR="00183B25" w:rsidRPr="00183B25" w:rsidRDefault="00183B25">
      <w:pPr>
        <w:rPr>
          <w:lang w:val="en-IE"/>
        </w:rPr>
      </w:pPr>
      <w:r>
        <w:rPr>
          <w:lang w:val="en-IE"/>
        </w:rPr>
        <w:t>In today’s pressurised society, and particularly for those who serve ministry, the need for support is fundamental. It is also true that the development of personal Christian faith is critical. It is with this in mind that this work investigates how Christian mentoring can be used as an effective tool for growth in faith and leadership development. As part of this research, this study incorporates a review of relevant literature related to the practice of mentoring as well as a consideration of relevant biblical, theological and pastoral perspectives, by way of providing a comprehensive examination and understanding, of the topic in question. In addressing this issue, this work carried qualit</w:t>
      </w:r>
      <w:r w:rsidR="001108D6">
        <w:rPr>
          <w:lang w:val="en-IE"/>
        </w:rPr>
        <w:t>at</w:t>
      </w:r>
      <w:r>
        <w:rPr>
          <w:lang w:val="en-IE"/>
        </w:rPr>
        <w:t>ive research through questionnaire and interviews. This gathered the necessary information require in learning of both mentors and mentees experience’s regarding the subject of mentoring. Furthermore, this dissertation also seeks to highlight the need for inter-personal support, particularly for those in areas of ministry. It is my hope that this work raises the profile of Christian mentoring, I</w:t>
      </w:r>
      <w:r w:rsidR="001108D6">
        <w:rPr>
          <w:lang w:val="en-IE"/>
        </w:rPr>
        <w:t xml:space="preserve">n </w:t>
      </w:r>
      <w:r>
        <w:rPr>
          <w:lang w:val="en-IE"/>
        </w:rPr>
        <w:t>order that it might become part and practice of disciplining the next generat</w:t>
      </w:r>
      <w:r w:rsidR="001108D6">
        <w:rPr>
          <w:lang w:val="en-IE"/>
        </w:rPr>
        <w:t xml:space="preserve">ion of leaders. This work also </w:t>
      </w:r>
      <w:r>
        <w:rPr>
          <w:lang w:val="en-IE"/>
        </w:rPr>
        <w:t>identifies areas for further research, and practical suggestion as to how the church can implement the practice of mentoring into the life of its community.</w:t>
      </w:r>
    </w:p>
    <w:sectPr w:rsidR="00183B25" w:rsidRPr="00183B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19"/>
    <w:rsid w:val="001108D6"/>
    <w:rsid w:val="00183B25"/>
    <w:rsid w:val="00581714"/>
    <w:rsid w:val="00705DA9"/>
    <w:rsid w:val="00D60722"/>
    <w:rsid w:val="00EF2E19"/>
    <w:rsid w:val="00FB04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784556-BE85-4970-A378-42DF1EBB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D6C35BAD.dotm</Template>
  <TotalTime>10</TotalTime>
  <Pages>1</Pages>
  <Words>223</Words>
  <Characters>1231</Characters>
  <Application>Microsoft Office Word</Application>
  <DocSecurity>0</DocSecurity>
  <Lines>10</Lines>
  <Paragraphs>2</Paragraphs>
  <ScaleCrop>false</ScaleCrop>
  <Company>Hewlett-Packard Company</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5</cp:revision>
  <dcterms:created xsi:type="dcterms:W3CDTF">2018-03-07T09:01:00Z</dcterms:created>
  <dcterms:modified xsi:type="dcterms:W3CDTF">2018-03-07T09:14:00Z</dcterms:modified>
</cp:coreProperties>
</file>